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Опросный лист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ascii="Times New Roman" w:hAnsi="Times New Roman" w:cs="Times New Roman"/>
          <w:b w:val="0"/>
          <w:bCs w:val="0"/>
          <w:iCs w:val="0"/>
          <w:vanish w:val="0"/>
          <w:sz w:val="22"/>
          <w:szCs w:val="22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проведения публичных консультаций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проекта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остановления администрации города Нижнего Новгорода </w:t>
      </w:r>
      <w:r>
        <w:rPr>
          <w:rStyle w:val="841"/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sz w:val="22"/>
          <w:szCs w:val="22"/>
        </w:rPr>
      </w:r>
      <w:sdt>
        <w:sdtPr>
          <w:alias w:val="Title"/>
          <w15:appearance w15:val="boundingBox"/>
          <w:label w:val="0"/>
          <w:lock w:val="unlocked"/>
          <w:placeholder>
            <w:docPart w:val="f6374f33a9ea4e85bd433068b11482b4"/>
          </w:placeholder>
          <w:tag w:val="Title"/>
          <w:rPr>
            <w:rFonts w:ascii="Times New Roman" w:hAnsi="Times New Roman" w:eastAsia="Times New Roman" w:cs="Times New Roman"/>
            <w:b w:val="0"/>
            <w:sz w:val="22"/>
            <w:szCs w:val="28"/>
          </w:rPr>
        </w:sdtPr>
        <w:sdtContent>
          <w:r>
            <w:rPr>
              <w:rStyle w:val="841"/>
              <w:rFonts w:ascii="Times New Roman" w:hAnsi="Times New Roman" w:eastAsia="Times New Roman" w:cs="Times New Roman"/>
              <w:b w:val="0"/>
              <w:bCs w:val="0"/>
              <w:sz w:val="22"/>
              <w:szCs w:val="22"/>
            </w:rPr>
            <w:t xml:space="preserve">О порядке отведения мест осуществления разносной торговли на территории </w:t>
          </w:r>
          <w:r>
            <w:rPr>
              <w:rFonts w:ascii="Times New Roman" w:hAnsi="Times New Roman" w:eastAsia="Times New Roman" w:cs="Times New Roman"/>
              <w:b w:val="0"/>
              <w:bCs w:val="0"/>
              <w:sz w:val="22"/>
              <w:szCs w:val="22"/>
            </w:rPr>
            <w:t xml:space="preserve">муниципального </w:t>
          </w:r>
          <w:r>
            <w:rPr>
              <w:rFonts w:ascii="Times New Roman" w:hAnsi="Times New Roman" w:eastAsia="Times New Roman" w:cs="Times New Roman"/>
              <w:b w:val="0"/>
              <w:bCs w:val="0"/>
              <w:sz w:val="22"/>
              <w:szCs w:val="22"/>
            </w:rPr>
            <w:t xml:space="preserve">образования городской округ город Нижний Новгород</w:t>
          </w:r>
          <w:r>
            <w:rPr>
              <w:rFonts w:ascii="Times New Roman" w:hAnsi="Times New Roman" w:eastAsia="Times New Roman" w:cs="Times New Roman"/>
              <w:b w:val="0"/>
              <w:bCs w:val="0"/>
              <w:sz w:val="22"/>
              <w:szCs w:val="22"/>
            </w:rPr>
          </w:r>
          <w:r>
            <w:rPr>
              <w:rStyle w:val="841"/>
              <w:rFonts w:ascii="Times New Roman" w:hAnsi="Times New Roman" w:eastAsia="Times New Roman" w:cs="Times New Roman"/>
              <w:b/>
              <w:bCs/>
              <w:sz w:val="28"/>
              <w:szCs w:val="28"/>
            </w:rPr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Cs w:val="0"/>
          <w:vanish w:val="0"/>
          <w:sz w:val="22"/>
          <w:szCs w:val="22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Cs w:val="0"/>
          <w:vanish w:val="0"/>
          <w:sz w:val="22"/>
          <w:szCs w:val="22"/>
          <w:rtl w:val="0"/>
          <w:cs w:val="0"/>
          <w14:ligatures w14:val="none"/>
        </w:rPr>
      </w:r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участника: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Сфера деятельности участника: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Ф.И.О. контактного лица: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контактного телефона: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электронной почты: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Перечень вопросов,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обсуждаемых в ходе проведения публичных консультаций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>
          <w:trHeight w:val="27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Насколько корректно разработ</w:t>
      </w:r>
      <w:r>
        <w:rPr>
          <w:rFonts w:ascii="Times New Roman" w:hAnsi="Times New Roman" w:cs="Times New Roman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Является ли выбранный </w:t>
      </w:r>
      <w:r>
        <w:rPr>
          <w:rFonts w:ascii="Times New Roman" w:hAnsi="Times New Roman" w:cs="Times New Roman"/>
        </w:rP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 w:cs="Times New Roman"/>
        </w:rPr>
        <w:t xml:space="preserve">затратны</w:t>
      </w:r>
      <w:r>
        <w:rPr>
          <w:rFonts w:ascii="Times New Roman" w:hAnsi="Times New Roman" w:cs="Times New Roman"/>
        </w:rPr>
        <w:t xml:space="preserve"> и/или более эффективны?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a1a1a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Оцените, насколько полно и точно отражены о</w:t>
      </w:r>
      <w:r>
        <w:rPr>
          <w:rFonts w:ascii="Times New Roman" w:hAnsi="Times New Roman" w:cs="Times New Roman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rFonts w:ascii="Times New Roman" w:hAnsi="Times New Roman" w:cs="Times New Roman"/>
        </w:rPr>
        <w:t xml:space="preserve">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имеются ли технические ошибки;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приводит </w:t>
      </w:r>
      <w:r>
        <w:rPr>
          <w:rFonts w:ascii="Times New Roman" w:hAnsi="Times New Roman" w:cs="Times New Roman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создает ли исполнение положений пра</w:t>
      </w:r>
      <w:r>
        <w:rPr>
          <w:rFonts w:ascii="Times New Roman" w:hAnsi="Times New Roman" w:cs="Times New Roman"/>
        </w:rP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приводит ли к невозможности совершения законных действий субъектами п</w:t>
      </w:r>
      <w:r>
        <w:rPr>
          <w:rFonts w:ascii="Times New Roman" w:hAnsi="Times New Roman" w:cs="Times New Roman"/>
        </w:rP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соответствует ли обычаям деловой практики, сложившейся в отрасли?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ascii="Times New Roman" w:hAnsi="Times New Roman" w:cs="Times New Roman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ascii="Times New Roman" w:hAnsi="Times New Roman" w:cs="Times New Roman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</w:t>
      </w:r>
      <w:r>
        <w:rPr>
          <w:rFonts w:ascii="Times New Roman" w:hAnsi="Times New Roman" w:cs="Times New Roman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8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>
    <w:name w:val="Balloon Text"/>
    <w:basedOn w:val="833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4"/>
    <w:link w:val="839"/>
    <w:uiPriority w:val="99"/>
    <w:semiHidden/>
    <w:rPr>
      <w:rFonts w:ascii="Segoe UI" w:hAnsi="Segoe UI" w:cs="Segoe UI"/>
      <w:sz w:val="18"/>
      <w:szCs w:val="18"/>
    </w:rPr>
  </w:style>
  <w:style w:type="character" w:styleId="841" w:customStyle="1">
    <w:name w:val="Date_num"/>
    <w:basedOn w:val="8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6374f33a9ea4e85bd433068b1148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1_1313"/>
          </w:pPr>
          <w:r>
            <w:rPr>
              <w:rStyle w:val="1_1289"/>
              <w:sz w:val="28"/>
              <w:szCs w:val="28"/>
            </w:rPr>
            <w:t xml:space="preserve">                                    </w:t>
          </w:r>
          <w:r/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8" w:default="1">
    <w:name w:val="Normal"/>
    <w:qFormat/>
  </w:style>
  <w:style w:type="character" w:styleId="249" w:default="1">
    <w:name w:val="Default Paragraph Font"/>
    <w:uiPriority w:val="1"/>
    <w:semiHidden/>
    <w:unhideWhenUsed/>
  </w:style>
  <w:style w:type="numbering" w:styleId="250" w:default="1">
    <w:name w:val="No List"/>
    <w:uiPriority w:val="99"/>
    <w:semiHidden/>
    <w:unhideWhenUsed/>
  </w:style>
  <w:style w:type="paragraph" w:styleId="251">
    <w:name w:val="Heading 1"/>
    <w:basedOn w:val="248"/>
    <w:next w:val="248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249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248"/>
    <w:next w:val="248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249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248"/>
    <w:next w:val="248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249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248"/>
    <w:next w:val="248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249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248"/>
    <w:next w:val="248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249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248"/>
    <w:next w:val="248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249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248"/>
    <w:next w:val="248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249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248"/>
    <w:next w:val="248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249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248"/>
    <w:next w:val="248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249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248"/>
    <w:uiPriority w:val="34"/>
    <w:qFormat/>
    <w:pPr>
      <w:contextualSpacing/>
      <w:ind w:left="720"/>
    </w:pPr>
  </w:style>
  <w:style w:type="table" w:styleId="2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248"/>
    <w:next w:val="248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249"/>
    <w:link w:val="272"/>
    <w:uiPriority w:val="10"/>
    <w:rPr>
      <w:sz w:val="48"/>
      <w:szCs w:val="48"/>
    </w:rPr>
  </w:style>
  <w:style w:type="paragraph" w:styleId="274">
    <w:name w:val="Subtitle"/>
    <w:basedOn w:val="248"/>
    <w:next w:val="248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249"/>
    <w:link w:val="274"/>
    <w:uiPriority w:val="11"/>
    <w:rPr>
      <w:sz w:val="24"/>
      <w:szCs w:val="24"/>
    </w:rPr>
  </w:style>
  <w:style w:type="paragraph" w:styleId="276">
    <w:name w:val="Quote"/>
    <w:basedOn w:val="248"/>
    <w:next w:val="248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248"/>
    <w:next w:val="248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248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249"/>
    <w:link w:val="280"/>
    <w:uiPriority w:val="99"/>
  </w:style>
  <w:style w:type="paragraph" w:styleId="282">
    <w:name w:val="Footer"/>
    <w:basedOn w:val="248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249"/>
    <w:link w:val="282"/>
    <w:uiPriority w:val="99"/>
  </w:style>
  <w:style w:type="paragraph" w:styleId="284">
    <w:name w:val="Caption"/>
    <w:basedOn w:val="248"/>
    <w:next w:val="248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249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2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2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2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2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386">
    <w:name w:val="List Table 7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387">
    <w:name w:val="List Table 7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388">
    <w:name w:val="List Table 7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389">
    <w:name w:val="List Table 7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390">
    <w:name w:val="List Table 7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391">
    <w:name w:val="Lined - Accent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3">
    <w:name w:val="Lined - Accent 2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94">
    <w:name w:val="Lined - Accent 3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95">
    <w:name w:val="Lined - Accent 4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96">
    <w:name w:val="Lined - Accent 5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97">
    <w:name w:val="Lined - Accent 6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98">
    <w:name w:val="Bordered &amp; Lined - Accent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00">
    <w:name w:val="Bordered &amp; Lined - Accent 2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01">
    <w:name w:val="Bordered &amp; Lined - Accent 3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02">
    <w:name w:val="Bordered &amp; Lined - Accent 4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03">
    <w:name w:val="Bordered &amp; Lined - Accent 5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04">
    <w:name w:val="Bordered &amp; Lined - Accent 6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05">
    <w:name w:val="Bordered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248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249"/>
    <w:uiPriority w:val="99"/>
    <w:unhideWhenUsed/>
    <w:rPr>
      <w:vertAlign w:val="superscript"/>
    </w:rPr>
  </w:style>
  <w:style w:type="paragraph" w:styleId="416">
    <w:name w:val="endnote text"/>
    <w:basedOn w:val="248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249"/>
    <w:uiPriority w:val="99"/>
    <w:semiHidden/>
    <w:unhideWhenUsed/>
    <w:rPr>
      <w:vertAlign w:val="superscript"/>
    </w:rPr>
  </w:style>
  <w:style w:type="paragraph" w:styleId="419">
    <w:name w:val="toc 1"/>
    <w:basedOn w:val="248"/>
    <w:next w:val="248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248"/>
    <w:next w:val="248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248"/>
    <w:next w:val="248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248"/>
    <w:next w:val="248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248"/>
    <w:next w:val="248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248"/>
    <w:next w:val="248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248"/>
    <w:next w:val="248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248"/>
    <w:next w:val="248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248"/>
    <w:next w:val="248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248"/>
    <w:next w:val="248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</dc:creator>
  <cp:lastModifiedBy>nozdryakova</cp:lastModifiedBy>
  <cp:revision>15</cp:revision>
  <dcterms:created xsi:type="dcterms:W3CDTF">2021-06-08T13:50:00Z</dcterms:created>
  <dcterms:modified xsi:type="dcterms:W3CDTF">2026-03-04T12:28:35Z</dcterms:modified>
</cp:coreProperties>
</file>